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90057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32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0211F">
        <w:rPr>
          <w:rFonts w:ascii="Century" w:eastAsia="Calibri" w:hAnsi="Century"/>
          <w:b/>
          <w:bCs/>
          <w:sz w:val="32"/>
          <w:szCs w:val="32"/>
          <w:lang w:eastAsia="ru-RU"/>
        </w:rPr>
        <w:t>1</w:t>
      </w:r>
      <w:r w:rsidR="005A2017">
        <w:rPr>
          <w:rFonts w:ascii="Century" w:eastAsia="Calibri" w:hAnsi="Century"/>
          <w:b/>
          <w:bCs/>
          <w:sz w:val="32"/>
          <w:szCs w:val="32"/>
          <w:lang w:eastAsia="ru-RU"/>
        </w:rPr>
        <w:t>9</w:t>
      </w:r>
    </w:p>
    <w:p w:rsidR="00B74AEF" w:rsidRPr="00296B46" w:rsidRDefault="00A0211F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296B46">
        <w:rPr>
          <w:rFonts w:ascii="Century" w:eastAsia="Calibri" w:hAnsi="Century"/>
          <w:sz w:val="28"/>
          <w:szCs w:val="28"/>
          <w:lang w:eastAsia="ru-RU"/>
        </w:rPr>
        <w:t>22</w:t>
      </w:r>
      <w:r w:rsidR="00A81899" w:rsidRPr="00296B46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296B46">
        <w:rPr>
          <w:rFonts w:ascii="Century" w:eastAsia="Calibri" w:hAnsi="Century"/>
          <w:sz w:val="28"/>
          <w:szCs w:val="28"/>
          <w:lang w:eastAsia="ru-RU"/>
        </w:rPr>
        <w:t>черв</w:t>
      </w:r>
      <w:r w:rsidR="00064A00" w:rsidRPr="00296B46">
        <w:rPr>
          <w:rFonts w:ascii="Century" w:eastAsia="Calibri" w:hAnsi="Century"/>
          <w:sz w:val="28"/>
          <w:szCs w:val="28"/>
          <w:lang w:eastAsia="ru-RU"/>
        </w:rPr>
        <w:t>ня</w:t>
      </w:r>
      <w:r w:rsidR="00B74AEF" w:rsidRPr="00296B46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A81899" w:rsidRPr="00296B46">
        <w:rPr>
          <w:rFonts w:ascii="Century" w:eastAsia="Calibri" w:hAnsi="Century"/>
          <w:sz w:val="28"/>
          <w:szCs w:val="28"/>
          <w:lang w:eastAsia="ru-RU"/>
        </w:rPr>
        <w:t>3</w:t>
      </w:r>
      <w:r w:rsidR="00B74AEF" w:rsidRPr="00296B46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296B46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296B46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296B46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296B46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296B46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296B46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296B46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296B46">
        <w:rPr>
          <w:rFonts w:ascii="Century" w:eastAsia="Calibri" w:hAnsi="Century"/>
          <w:sz w:val="28"/>
          <w:szCs w:val="28"/>
          <w:lang w:eastAsia="ru-RU"/>
        </w:rPr>
        <w:tab/>
      </w:r>
      <w:r w:rsidR="00296B46" w:rsidRPr="00296B46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464755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B74AEF" w:rsidRPr="00296B46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D14554" w:rsidRPr="00296B46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</w:p>
    <w:p w:rsidR="00A37CF8" w:rsidRPr="00296B46" w:rsidRDefault="00A37CF8" w:rsidP="00D10B37">
      <w:pPr>
        <w:pStyle w:val="af1"/>
        <w:rPr>
          <w:b w:val="0"/>
          <w:sz w:val="28"/>
          <w:szCs w:val="28"/>
        </w:rPr>
      </w:pPr>
      <w:r w:rsidRPr="00296B46">
        <w:rPr>
          <w:sz w:val="28"/>
          <w:szCs w:val="28"/>
        </w:rPr>
        <w:t xml:space="preserve">Про затвердження детального плану території </w:t>
      </w:r>
      <w:bookmarkStart w:id="3" w:name="_Hlk137465505"/>
      <w:r w:rsidR="00D81134" w:rsidRPr="00296B46">
        <w:rPr>
          <w:sz w:val="28"/>
          <w:szCs w:val="28"/>
        </w:rPr>
        <w:t xml:space="preserve">для будівництва та обслуговування нежитлових будівель та споруд </w:t>
      </w:r>
      <w:r w:rsidR="00296B46">
        <w:rPr>
          <w:sz w:val="28"/>
          <w:szCs w:val="28"/>
        </w:rPr>
        <w:t xml:space="preserve"> </w:t>
      </w:r>
      <w:r w:rsidR="00D81134" w:rsidRPr="00296B46">
        <w:rPr>
          <w:sz w:val="28"/>
          <w:szCs w:val="28"/>
        </w:rPr>
        <w:t xml:space="preserve">ТОВ «АКТІВ ПРИНТ» на території колишнього господарського двору на вул. Шевченка в селі </w:t>
      </w:r>
      <w:proofErr w:type="spellStart"/>
      <w:r w:rsidR="00D81134" w:rsidRPr="00296B46">
        <w:rPr>
          <w:sz w:val="28"/>
          <w:szCs w:val="28"/>
        </w:rPr>
        <w:t>Родатичі</w:t>
      </w:r>
      <w:proofErr w:type="spellEnd"/>
      <w:r w:rsidR="00D81134" w:rsidRPr="00296B46">
        <w:rPr>
          <w:sz w:val="28"/>
          <w:szCs w:val="28"/>
        </w:rPr>
        <w:t xml:space="preserve"> Львівського району Львівської області</w:t>
      </w:r>
      <w:bookmarkEnd w:id="3"/>
      <w:r w:rsidR="00D81134" w:rsidRPr="00296B46">
        <w:rPr>
          <w:sz w:val="28"/>
          <w:szCs w:val="28"/>
        </w:rPr>
        <w:t xml:space="preserve"> та нада</w:t>
      </w:r>
      <w:r w:rsidR="00296B46">
        <w:rPr>
          <w:sz w:val="28"/>
          <w:szCs w:val="28"/>
        </w:rPr>
        <w:t>ння дозво</w:t>
      </w:r>
      <w:r w:rsidR="00D81134" w:rsidRPr="00296B46">
        <w:rPr>
          <w:sz w:val="28"/>
          <w:szCs w:val="28"/>
        </w:rPr>
        <w:t>л</w:t>
      </w:r>
      <w:r w:rsidR="00296B46">
        <w:rPr>
          <w:sz w:val="28"/>
          <w:szCs w:val="28"/>
        </w:rPr>
        <w:t>у</w:t>
      </w:r>
      <w:r w:rsidR="00D81134" w:rsidRPr="00296B46">
        <w:rPr>
          <w:sz w:val="28"/>
          <w:szCs w:val="28"/>
        </w:rPr>
        <w:t xml:space="preserve"> на </w:t>
      </w:r>
      <w:r w:rsidR="00BF2E72">
        <w:rPr>
          <w:sz w:val="28"/>
          <w:szCs w:val="28"/>
        </w:rPr>
        <w:t>розроблення</w:t>
      </w:r>
      <w:r w:rsidR="00D81134" w:rsidRPr="00296B46">
        <w:rPr>
          <w:sz w:val="28"/>
          <w:szCs w:val="28"/>
        </w:rPr>
        <w:t xml:space="preserve"> проект</w:t>
      </w:r>
      <w:r w:rsidR="00BF2E72">
        <w:rPr>
          <w:sz w:val="28"/>
          <w:szCs w:val="28"/>
        </w:rPr>
        <w:t>ів</w:t>
      </w:r>
      <w:r w:rsidR="00D81134" w:rsidRPr="00296B46">
        <w:rPr>
          <w:sz w:val="28"/>
          <w:szCs w:val="28"/>
        </w:rPr>
        <w:t xml:space="preserve"> землеустрою</w:t>
      </w:r>
      <w:bookmarkStart w:id="4" w:name="_GoBack"/>
      <w:bookmarkEnd w:id="4"/>
    </w:p>
    <w:p w:rsidR="00A37CF8" w:rsidRPr="00296B46" w:rsidRDefault="00A37CF8" w:rsidP="00D10B37">
      <w:pPr>
        <w:pStyle w:val="af1"/>
        <w:rPr>
          <w:b w:val="0"/>
          <w:sz w:val="28"/>
          <w:szCs w:val="28"/>
        </w:rPr>
      </w:pPr>
      <w:r w:rsidRPr="00296B46">
        <w:rPr>
          <w:b w:val="0"/>
          <w:sz w:val="28"/>
          <w:szCs w:val="28"/>
        </w:rPr>
        <w:t xml:space="preserve">    </w:t>
      </w:r>
      <w:r w:rsidR="00835077" w:rsidRPr="00296B46">
        <w:rPr>
          <w:b w:val="0"/>
          <w:sz w:val="28"/>
          <w:szCs w:val="28"/>
        </w:rPr>
        <w:t xml:space="preserve"> </w:t>
      </w:r>
    </w:p>
    <w:p w:rsidR="00D14554" w:rsidRPr="00296B46" w:rsidRDefault="00A81899" w:rsidP="00D10B37">
      <w:pPr>
        <w:pStyle w:val="af1"/>
        <w:rPr>
          <w:b w:val="0"/>
          <w:sz w:val="28"/>
          <w:szCs w:val="28"/>
        </w:rPr>
      </w:pPr>
      <w:r w:rsidRPr="00296B46">
        <w:rPr>
          <w:b w:val="0"/>
          <w:sz w:val="28"/>
          <w:szCs w:val="28"/>
        </w:rPr>
        <w:t xml:space="preserve">Розглянувши </w:t>
      </w:r>
      <w:r w:rsidR="005A2123">
        <w:rPr>
          <w:b w:val="0"/>
          <w:sz w:val="28"/>
          <w:szCs w:val="28"/>
        </w:rPr>
        <w:t xml:space="preserve">заяву </w:t>
      </w:r>
      <w:r w:rsidR="001124FE">
        <w:rPr>
          <w:b w:val="0"/>
          <w:sz w:val="28"/>
          <w:szCs w:val="28"/>
        </w:rPr>
        <w:t xml:space="preserve">директора ТОВ «Актів </w:t>
      </w:r>
      <w:proofErr w:type="spellStart"/>
      <w:r w:rsidR="001124FE">
        <w:rPr>
          <w:b w:val="0"/>
          <w:sz w:val="28"/>
          <w:szCs w:val="28"/>
        </w:rPr>
        <w:t>Принт</w:t>
      </w:r>
      <w:proofErr w:type="spellEnd"/>
      <w:r w:rsidR="001124FE">
        <w:rPr>
          <w:b w:val="0"/>
          <w:sz w:val="28"/>
          <w:szCs w:val="28"/>
        </w:rPr>
        <w:t xml:space="preserve">» М. </w:t>
      </w:r>
      <w:proofErr w:type="spellStart"/>
      <w:r w:rsidR="001124FE">
        <w:rPr>
          <w:b w:val="0"/>
          <w:sz w:val="28"/>
          <w:szCs w:val="28"/>
        </w:rPr>
        <w:t>Нечепуренко</w:t>
      </w:r>
      <w:proofErr w:type="spellEnd"/>
      <w:r w:rsidR="001124FE">
        <w:rPr>
          <w:b w:val="0"/>
          <w:sz w:val="28"/>
          <w:szCs w:val="28"/>
        </w:rPr>
        <w:t xml:space="preserve"> </w:t>
      </w:r>
      <w:r w:rsidR="001B50E8">
        <w:rPr>
          <w:b w:val="0"/>
          <w:sz w:val="28"/>
          <w:szCs w:val="28"/>
        </w:rPr>
        <w:t xml:space="preserve">про затвердження </w:t>
      </w:r>
      <w:r w:rsidR="00064A00" w:rsidRPr="00296B46">
        <w:rPr>
          <w:b w:val="0"/>
          <w:sz w:val="28"/>
          <w:szCs w:val="28"/>
        </w:rPr>
        <w:t>детальн</w:t>
      </w:r>
      <w:r w:rsidR="001B50E8">
        <w:rPr>
          <w:b w:val="0"/>
          <w:sz w:val="28"/>
          <w:szCs w:val="28"/>
        </w:rPr>
        <w:t>ого</w:t>
      </w:r>
      <w:r w:rsidR="00064A00" w:rsidRPr="00296B46">
        <w:rPr>
          <w:b w:val="0"/>
          <w:sz w:val="28"/>
          <w:szCs w:val="28"/>
        </w:rPr>
        <w:t xml:space="preserve"> план</w:t>
      </w:r>
      <w:r w:rsidR="001B50E8">
        <w:rPr>
          <w:b w:val="0"/>
          <w:sz w:val="28"/>
          <w:szCs w:val="28"/>
        </w:rPr>
        <w:t>у</w:t>
      </w:r>
      <w:r w:rsidR="00064A00" w:rsidRPr="00296B46">
        <w:rPr>
          <w:b w:val="0"/>
          <w:sz w:val="28"/>
          <w:szCs w:val="28"/>
        </w:rPr>
        <w:t xml:space="preserve"> території</w:t>
      </w:r>
      <w:r w:rsidR="001B50E8">
        <w:rPr>
          <w:b w:val="0"/>
          <w:sz w:val="28"/>
          <w:szCs w:val="28"/>
        </w:rPr>
        <w:t xml:space="preserve"> </w:t>
      </w:r>
      <w:r w:rsidR="001B50E8" w:rsidRPr="001B50E8">
        <w:rPr>
          <w:b w:val="0"/>
          <w:sz w:val="28"/>
          <w:szCs w:val="28"/>
        </w:rPr>
        <w:t xml:space="preserve">для будівництва та обслуговування нежитлових будівель та споруд  ТОВ «АКТІВ ПРИНТ» на території колишнього господарського двору на вул. Шевченка в селі </w:t>
      </w:r>
      <w:proofErr w:type="spellStart"/>
      <w:r w:rsidR="001B50E8" w:rsidRPr="001B50E8">
        <w:rPr>
          <w:b w:val="0"/>
          <w:sz w:val="28"/>
          <w:szCs w:val="28"/>
        </w:rPr>
        <w:t>Родатичі</w:t>
      </w:r>
      <w:proofErr w:type="spellEnd"/>
      <w:r w:rsidR="001B50E8" w:rsidRPr="001B50E8">
        <w:rPr>
          <w:b w:val="0"/>
          <w:sz w:val="28"/>
          <w:szCs w:val="28"/>
        </w:rPr>
        <w:t xml:space="preserve"> Львівського району Львівської області</w:t>
      </w:r>
      <w:r w:rsidR="00CC6AFE" w:rsidRPr="00296B46">
        <w:rPr>
          <w:sz w:val="28"/>
          <w:szCs w:val="28"/>
        </w:rPr>
        <w:t xml:space="preserve">, </w:t>
      </w:r>
      <w:r w:rsidR="0080013F" w:rsidRPr="00296B46">
        <w:rPr>
          <w:b w:val="0"/>
          <w:sz w:val="28"/>
          <w:szCs w:val="28"/>
        </w:rPr>
        <w:t>розроблен</w:t>
      </w:r>
      <w:r w:rsidR="00464755">
        <w:rPr>
          <w:b w:val="0"/>
          <w:sz w:val="28"/>
          <w:szCs w:val="28"/>
        </w:rPr>
        <w:t>ого</w:t>
      </w:r>
      <w:r w:rsidR="0080013F" w:rsidRPr="00296B46">
        <w:rPr>
          <w:sz w:val="28"/>
          <w:szCs w:val="28"/>
        </w:rPr>
        <w:t xml:space="preserve"> </w:t>
      </w:r>
      <w:r w:rsidR="00D10B37" w:rsidRPr="00296B46">
        <w:rPr>
          <w:b w:val="0"/>
          <w:sz w:val="28"/>
          <w:szCs w:val="28"/>
        </w:rPr>
        <w:t>КП «Городоцьке архітектурно-планувальне бюро»</w:t>
      </w:r>
      <w:r w:rsidR="00EE2E05" w:rsidRPr="00296B46">
        <w:rPr>
          <w:b w:val="0"/>
          <w:sz w:val="28"/>
          <w:szCs w:val="28"/>
        </w:rPr>
        <w:t>, керуючись Постановою Кабінету Міністрів України від 01.09.2021</w:t>
      </w:r>
      <w:r w:rsidR="008E3238" w:rsidRPr="00296B46">
        <w:rPr>
          <w:b w:val="0"/>
          <w:sz w:val="28"/>
          <w:szCs w:val="28"/>
        </w:rPr>
        <w:t>р.</w:t>
      </w:r>
      <w:r w:rsidR="00EE2E05" w:rsidRPr="00296B46">
        <w:rPr>
          <w:b w:val="0"/>
          <w:sz w:val="28"/>
          <w:szCs w:val="28"/>
        </w:rPr>
        <w:t xml:space="preserve"> №926 «Про затвердження Порядку розроблення, оновлення</w:t>
      </w:r>
      <w:r w:rsidRPr="00296B46">
        <w:rPr>
          <w:b w:val="0"/>
          <w:sz w:val="28"/>
          <w:szCs w:val="28"/>
        </w:rPr>
        <w:t xml:space="preserve">, внесення змін та затвердження містобудівної </w:t>
      </w:r>
      <w:r w:rsidR="00EE2E05" w:rsidRPr="00296B46">
        <w:rPr>
          <w:b w:val="0"/>
          <w:sz w:val="28"/>
          <w:szCs w:val="28"/>
        </w:rPr>
        <w:t>документації»,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Постановою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Кабінету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Міністрів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України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від 25.05.2011</w:t>
      </w:r>
      <w:r w:rsidR="008E3238" w:rsidRPr="00296B46">
        <w:rPr>
          <w:b w:val="0"/>
          <w:sz w:val="28"/>
          <w:szCs w:val="28"/>
        </w:rPr>
        <w:t>р.</w:t>
      </w:r>
      <w:r w:rsidR="00CC6AFE" w:rsidRPr="00296B46">
        <w:rPr>
          <w:b w:val="0"/>
          <w:sz w:val="28"/>
          <w:szCs w:val="28"/>
        </w:rPr>
        <w:t xml:space="preserve"> №555 «Про затвердження Порядку проведення</w:t>
      </w:r>
      <w:r w:rsidRPr="00296B46">
        <w:rPr>
          <w:b w:val="0"/>
          <w:sz w:val="28"/>
          <w:szCs w:val="28"/>
        </w:rPr>
        <w:t xml:space="preserve"> г</w:t>
      </w:r>
      <w:r w:rsidR="00CC6AFE" w:rsidRPr="00296B46">
        <w:rPr>
          <w:b w:val="0"/>
          <w:sz w:val="28"/>
          <w:szCs w:val="28"/>
        </w:rPr>
        <w:t>ромадських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слухань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щодо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врахування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громадських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інтересів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під час розроблення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проектів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містобудівної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документації на місцевому</w:t>
      </w:r>
      <w:r w:rsidRPr="00296B46">
        <w:rPr>
          <w:b w:val="0"/>
          <w:sz w:val="28"/>
          <w:szCs w:val="28"/>
        </w:rPr>
        <w:t xml:space="preserve"> </w:t>
      </w:r>
      <w:r w:rsidR="00CC6AFE" w:rsidRPr="00296B46">
        <w:rPr>
          <w:b w:val="0"/>
          <w:sz w:val="28"/>
          <w:szCs w:val="28"/>
        </w:rPr>
        <w:t>рівні»,</w:t>
      </w:r>
      <w:r w:rsidR="00EE2E05" w:rsidRPr="00296B46">
        <w:rPr>
          <w:b w:val="0"/>
          <w:sz w:val="28"/>
          <w:szCs w:val="28"/>
        </w:rPr>
        <w:t xml:space="preserve"> Законами України «Про регулювання містобудівної діяльності», </w:t>
      </w:r>
      <w:r w:rsidR="00464755">
        <w:rPr>
          <w:b w:val="0"/>
          <w:sz w:val="28"/>
          <w:szCs w:val="28"/>
        </w:rPr>
        <w:t xml:space="preserve">«Про землеустрій», </w:t>
      </w:r>
      <w:r w:rsidR="00EE2E05" w:rsidRPr="00296B46">
        <w:rPr>
          <w:b w:val="0"/>
          <w:sz w:val="28"/>
          <w:szCs w:val="28"/>
        </w:rPr>
        <w:t>«Про стратегічну екологічну оцінку»,</w:t>
      </w:r>
      <w:r w:rsidRPr="00296B46">
        <w:rPr>
          <w:b w:val="0"/>
          <w:sz w:val="28"/>
          <w:szCs w:val="28"/>
        </w:rPr>
        <w:t xml:space="preserve"> </w:t>
      </w:r>
      <w:r w:rsidR="00EE2E05" w:rsidRPr="00296B46">
        <w:rPr>
          <w:b w:val="0"/>
          <w:sz w:val="28"/>
          <w:szCs w:val="28"/>
        </w:rPr>
        <w:t xml:space="preserve">«Про місцеве самоврядування в Україні», </w:t>
      </w:r>
      <w:r w:rsidR="00D81134" w:rsidRPr="00296B46">
        <w:rPr>
          <w:b w:val="0"/>
          <w:sz w:val="28"/>
          <w:szCs w:val="28"/>
        </w:rPr>
        <w:t xml:space="preserve">Земельним кодексом України, </w:t>
      </w:r>
      <w:r w:rsidR="00EE2E05" w:rsidRPr="00296B46">
        <w:rPr>
          <w:b w:val="0"/>
          <w:sz w:val="28"/>
          <w:szCs w:val="28"/>
        </w:rPr>
        <w:t xml:space="preserve">враховуючи пропозиції постійної депутатської комісії </w:t>
      </w:r>
      <w:r w:rsidR="00064A00" w:rsidRPr="00296B46">
        <w:rPr>
          <w:b w:val="0"/>
          <w:sz w:val="28"/>
          <w:szCs w:val="28"/>
        </w:rPr>
        <w:t>з питань</w:t>
      </w:r>
      <w:r w:rsidR="00EE2E05" w:rsidRPr="00296B46">
        <w:rPr>
          <w:b w:val="0"/>
          <w:sz w:val="28"/>
          <w:szCs w:val="28"/>
        </w:rPr>
        <w:t xml:space="preserve"> земельних ресурсів, АПК, містобудування, охорони довкілля,  міська рада</w:t>
      </w:r>
    </w:p>
    <w:p w:rsidR="00D14554" w:rsidRPr="00296B46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14554" w:rsidRPr="00296B46" w:rsidRDefault="00D14554" w:rsidP="0046475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296B46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296B46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8"/>
          <w:lang w:val="uk-UA"/>
        </w:rPr>
      </w:pPr>
    </w:p>
    <w:p w:rsidR="00A37CF8" w:rsidRPr="00296B46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296B46">
        <w:rPr>
          <w:rFonts w:ascii="Century" w:hAnsi="Century"/>
          <w:sz w:val="28"/>
          <w:szCs w:val="28"/>
        </w:rPr>
        <w:t xml:space="preserve">Затвердити детальний план території </w:t>
      </w:r>
      <w:r w:rsidR="00D81134" w:rsidRPr="00296B46">
        <w:rPr>
          <w:rFonts w:ascii="Century" w:hAnsi="Century"/>
          <w:sz w:val="28"/>
          <w:szCs w:val="28"/>
        </w:rPr>
        <w:t xml:space="preserve">для будівництва та обслуговування нежитлових будівель та споруд ТОВ «АКТІВ ПРИНТ» на території колишнього господарського двору на вул. Шевченка в селі </w:t>
      </w:r>
      <w:proofErr w:type="spellStart"/>
      <w:r w:rsidR="00D81134" w:rsidRPr="00296B46">
        <w:rPr>
          <w:rFonts w:ascii="Century" w:hAnsi="Century"/>
          <w:sz w:val="28"/>
          <w:szCs w:val="28"/>
        </w:rPr>
        <w:t>Родатичі</w:t>
      </w:r>
      <w:proofErr w:type="spellEnd"/>
      <w:r w:rsidR="00D81134" w:rsidRPr="00296B46">
        <w:rPr>
          <w:rFonts w:ascii="Century" w:hAnsi="Century"/>
          <w:sz w:val="28"/>
          <w:szCs w:val="28"/>
        </w:rPr>
        <w:t xml:space="preserve"> Львівського району Львівської області.</w:t>
      </w:r>
    </w:p>
    <w:p w:rsidR="00A61AAB" w:rsidRDefault="00D81134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296B46">
        <w:rPr>
          <w:rFonts w:ascii="Century" w:hAnsi="Century"/>
          <w:sz w:val="28"/>
          <w:szCs w:val="28"/>
        </w:rPr>
        <w:lastRenderedPageBreak/>
        <w:t xml:space="preserve">Надати дозвіл </w:t>
      </w:r>
      <w:r w:rsidR="00665F29" w:rsidRPr="00296B46">
        <w:rPr>
          <w:rFonts w:ascii="Century" w:hAnsi="Century"/>
          <w:sz w:val="28"/>
          <w:szCs w:val="28"/>
        </w:rPr>
        <w:t>ТОВ «АКТІВ ПРИНТ»</w:t>
      </w:r>
      <w:r w:rsidR="00665F29">
        <w:rPr>
          <w:rFonts w:ascii="Century" w:hAnsi="Century"/>
          <w:sz w:val="28"/>
          <w:szCs w:val="28"/>
        </w:rPr>
        <w:t xml:space="preserve"> </w:t>
      </w:r>
      <w:r w:rsidRPr="00296B46">
        <w:rPr>
          <w:rFonts w:ascii="Century" w:hAnsi="Century"/>
          <w:sz w:val="28"/>
          <w:szCs w:val="28"/>
        </w:rPr>
        <w:t xml:space="preserve">на </w:t>
      </w:r>
      <w:r w:rsidR="00665F29" w:rsidRPr="00665F29">
        <w:rPr>
          <w:rFonts w:ascii="Century" w:hAnsi="Century"/>
          <w:sz w:val="28"/>
          <w:szCs w:val="28"/>
        </w:rPr>
        <w:t>розроблення</w:t>
      </w:r>
      <w:r w:rsidRPr="00296B46">
        <w:rPr>
          <w:rFonts w:ascii="Century" w:hAnsi="Century"/>
          <w:sz w:val="28"/>
          <w:szCs w:val="28"/>
        </w:rPr>
        <w:t xml:space="preserve"> проект</w:t>
      </w:r>
      <w:r w:rsidR="00342A4B">
        <w:rPr>
          <w:rFonts w:ascii="Century" w:hAnsi="Century"/>
          <w:sz w:val="28"/>
          <w:szCs w:val="28"/>
        </w:rPr>
        <w:t>ів</w:t>
      </w:r>
      <w:r w:rsidRPr="00296B46">
        <w:rPr>
          <w:rFonts w:ascii="Century" w:hAnsi="Century"/>
          <w:sz w:val="28"/>
          <w:szCs w:val="28"/>
        </w:rPr>
        <w:t xml:space="preserve"> землеустрою щодо відведення земельн</w:t>
      </w:r>
      <w:r w:rsidR="00A61AAB">
        <w:rPr>
          <w:rFonts w:ascii="Century" w:hAnsi="Century"/>
          <w:sz w:val="28"/>
          <w:szCs w:val="28"/>
        </w:rPr>
        <w:t>их</w:t>
      </w:r>
      <w:r w:rsidRPr="00296B46">
        <w:rPr>
          <w:rFonts w:ascii="Century" w:hAnsi="Century"/>
          <w:sz w:val="28"/>
          <w:szCs w:val="28"/>
        </w:rPr>
        <w:t xml:space="preserve"> ділян</w:t>
      </w:r>
      <w:r w:rsidR="00A61AAB">
        <w:rPr>
          <w:rFonts w:ascii="Century" w:hAnsi="Century"/>
          <w:sz w:val="28"/>
          <w:szCs w:val="28"/>
        </w:rPr>
        <w:t>ок</w:t>
      </w:r>
      <w:r w:rsidR="00023C65">
        <w:rPr>
          <w:rFonts w:ascii="Century" w:hAnsi="Century"/>
          <w:sz w:val="28"/>
          <w:szCs w:val="28"/>
        </w:rPr>
        <w:t xml:space="preserve"> </w:t>
      </w:r>
      <w:r w:rsidR="00023C65" w:rsidRPr="00023C65">
        <w:rPr>
          <w:rFonts w:ascii="Century" w:hAnsi="Century"/>
          <w:sz w:val="28"/>
          <w:szCs w:val="28"/>
        </w:rPr>
        <w:t>на вул. Шевченка в с</w:t>
      </w:r>
      <w:r w:rsidR="00023C65">
        <w:rPr>
          <w:rFonts w:ascii="Century" w:hAnsi="Century"/>
          <w:sz w:val="28"/>
          <w:szCs w:val="28"/>
        </w:rPr>
        <w:t>.</w:t>
      </w:r>
      <w:r w:rsidR="00023C65" w:rsidRPr="00023C65">
        <w:rPr>
          <w:rFonts w:ascii="Century" w:hAnsi="Century"/>
          <w:sz w:val="28"/>
          <w:szCs w:val="28"/>
        </w:rPr>
        <w:t xml:space="preserve"> </w:t>
      </w:r>
      <w:proofErr w:type="spellStart"/>
      <w:r w:rsidR="00023C65" w:rsidRPr="00023C65">
        <w:rPr>
          <w:rFonts w:ascii="Century" w:hAnsi="Century"/>
          <w:sz w:val="28"/>
          <w:szCs w:val="28"/>
        </w:rPr>
        <w:t>Родатичі</w:t>
      </w:r>
      <w:proofErr w:type="spellEnd"/>
      <w:r w:rsidR="00023C65" w:rsidRPr="00023C65">
        <w:rPr>
          <w:rFonts w:ascii="Century" w:hAnsi="Century"/>
          <w:sz w:val="28"/>
          <w:szCs w:val="28"/>
        </w:rPr>
        <w:t xml:space="preserve"> Львівського району Львівської області</w:t>
      </w:r>
      <w:r w:rsidR="00A61AAB">
        <w:rPr>
          <w:rFonts w:ascii="Century" w:hAnsi="Century"/>
          <w:sz w:val="28"/>
          <w:szCs w:val="28"/>
        </w:rPr>
        <w:t>:</w:t>
      </w:r>
    </w:p>
    <w:p w:rsidR="00D81134" w:rsidRPr="009A2950" w:rsidRDefault="00342A4B" w:rsidP="00342A4B">
      <w:pPr>
        <w:pStyle w:val="af0"/>
        <w:numPr>
          <w:ilvl w:val="1"/>
          <w:numId w:val="15"/>
        </w:numPr>
        <w:ind w:left="0"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д</w:t>
      </w:r>
      <w:r w:rsidR="00A61AAB" w:rsidRPr="00A61AAB">
        <w:rPr>
          <w:rFonts w:ascii="Century" w:hAnsi="Century"/>
          <w:sz w:val="28"/>
          <w:szCs w:val="28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A2950">
        <w:rPr>
          <w:rFonts w:ascii="Century" w:hAnsi="Century"/>
          <w:sz w:val="28"/>
          <w:szCs w:val="28"/>
        </w:rPr>
        <w:t xml:space="preserve"> площею 1,0272га</w:t>
      </w:r>
      <w:r w:rsidR="009A2950">
        <w:rPr>
          <w:rFonts w:ascii="Century" w:hAnsi="Century"/>
          <w:sz w:val="28"/>
          <w:szCs w:val="28"/>
          <w:lang w:val="en-US"/>
        </w:rPr>
        <w:t>;</w:t>
      </w:r>
    </w:p>
    <w:p w:rsidR="00342A4B" w:rsidRDefault="00342A4B" w:rsidP="00342A4B">
      <w:pPr>
        <w:pStyle w:val="af0"/>
        <w:numPr>
          <w:ilvl w:val="1"/>
          <w:numId w:val="15"/>
        </w:numPr>
        <w:ind w:left="0"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д</w:t>
      </w:r>
      <w:r w:rsidR="009A2950" w:rsidRPr="00342A4B">
        <w:rPr>
          <w:rFonts w:ascii="Century" w:hAnsi="Century"/>
          <w:sz w:val="28"/>
          <w:szCs w:val="28"/>
        </w:rPr>
        <w:t xml:space="preserve">ля будівництва та обслуговування інших будівель громадської забудови площею </w:t>
      </w:r>
      <w:r w:rsidRPr="00342A4B">
        <w:rPr>
          <w:rFonts w:ascii="Century" w:hAnsi="Century"/>
          <w:sz w:val="28"/>
          <w:szCs w:val="28"/>
        </w:rPr>
        <w:t>0,0980га</w:t>
      </w:r>
      <w:r w:rsidR="00023C65">
        <w:rPr>
          <w:rFonts w:ascii="Century" w:hAnsi="Century"/>
          <w:sz w:val="28"/>
          <w:szCs w:val="28"/>
        </w:rPr>
        <w:t>.</w:t>
      </w:r>
      <w:r>
        <w:rPr>
          <w:rFonts w:ascii="Century" w:hAnsi="Century"/>
          <w:sz w:val="28"/>
          <w:szCs w:val="28"/>
        </w:rPr>
        <w:t xml:space="preserve"> </w:t>
      </w:r>
    </w:p>
    <w:p w:rsidR="00D81134" w:rsidRPr="00296B46" w:rsidRDefault="00D81134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296B46">
        <w:rPr>
          <w:rFonts w:ascii="Century" w:hAnsi="Century"/>
          <w:sz w:val="28"/>
          <w:szCs w:val="28"/>
        </w:rPr>
        <w:t xml:space="preserve">Звернутись до суб’єкта господарювання, що є виконавцем робіт із землеустрою згідно з законом, за </w:t>
      </w:r>
      <w:r w:rsidR="005177B4">
        <w:rPr>
          <w:rFonts w:ascii="Century" w:hAnsi="Century"/>
          <w:sz w:val="28"/>
          <w:szCs w:val="28"/>
        </w:rPr>
        <w:t>розроб</w:t>
      </w:r>
      <w:r w:rsidRPr="00296B46">
        <w:rPr>
          <w:rFonts w:ascii="Century" w:hAnsi="Century"/>
          <w:sz w:val="28"/>
          <w:szCs w:val="28"/>
        </w:rPr>
        <w:t>ленням проекту землеустрою.</w:t>
      </w:r>
    </w:p>
    <w:p w:rsidR="00D81134" w:rsidRPr="00296B46" w:rsidRDefault="00D81134" w:rsidP="00D8113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296B46">
        <w:rPr>
          <w:rFonts w:ascii="Century" w:hAnsi="Century"/>
          <w:sz w:val="28"/>
          <w:szCs w:val="28"/>
        </w:rPr>
        <w:t>Розроблений та погоджений проект землеустрою подати на затвердження сесією міської ради.</w:t>
      </w:r>
    </w:p>
    <w:p w:rsidR="00485F82" w:rsidRPr="00296B46" w:rsidRDefault="007B4992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7B4992">
        <w:rPr>
          <w:rFonts w:ascii="Century" w:hAnsi="Century"/>
          <w:sz w:val="28"/>
          <w:szCs w:val="28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</w:t>
      </w:r>
      <w:r>
        <w:rPr>
          <w:rFonts w:ascii="Century" w:hAnsi="Century"/>
          <w:sz w:val="28"/>
          <w:szCs w:val="28"/>
        </w:rPr>
        <w:t xml:space="preserve"> </w:t>
      </w:r>
      <w:r w:rsidRPr="007B4992">
        <w:rPr>
          <w:rFonts w:ascii="Century" w:hAnsi="Century"/>
          <w:sz w:val="28"/>
          <w:szCs w:val="28"/>
        </w:rPr>
        <w:t>(гол. Н. Кульчицький).</w:t>
      </w:r>
    </w:p>
    <w:p w:rsidR="00D14554" w:rsidRPr="00296B46" w:rsidRDefault="00D14554" w:rsidP="00D14554">
      <w:pPr>
        <w:ind w:firstLine="709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:rsidR="00EE2E05" w:rsidRPr="00296B46" w:rsidRDefault="00EE2E05" w:rsidP="00D14554">
      <w:pPr>
        <w:ind w:firstLine="709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:rsidR="00E53BDA" w:rsidRPr="00296B46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296B46">
        <w:rPr>
          <w:rFonts w:ascii="Century" w:hAnsi="Century"/>
          <w:b/>
          <w:sz w:val="28"/>
          <w:szCs w:val="28"/>
        </w:rPr>
        <w:t xml:space="preserve">Міський голова </w:t>
      </w:r>
      <w:r w:rsidRPr="00296B46">
        <w:rPr>
          <w:rFonts w:ascii="Century" w:hAnsi="Century"/>
          <w:b/>
          <w:sz w:val="28"/>
          <w:szCs w:val="28"/>
        </w:rPr>
        <w:tab/>
      </w:r>
      <w:r w:rsidRPr="00296B46">
        <w:rPr>
          <w:rFonts w:ascii="Century" w:hAnsi="Century"/>
          <w:b/>
          <w:sz w:val="28"/>
          <w:szCs w:val="28"/>
        </w:rPr>
        <w:tab/>
      </w:r>
      <w:r w:rsidRPr="00296B46">
        <w:rPr>
          <w:rFonts w:ascii="Century" w:hAnsi="Century"/>
          <w:b/>
          <w:sz w:val="28"/>
          <w:szCs w:val="28"/>
        </w:rPr>
        <w:tab/>
      </w:r>
      <w:r w:rsidRPr="00296B46">
        <w:rPr>
          <w:rFonts w:ascii="Century" w:hAnsi="Century"/>
          <w:b/>
          <w:sz w:val="28"/>
          <w:szCs w:val="28"/>
        </w:rPr>
        <w:tab/>
      </w:r>
      <w:r w:rsidRPr="00296B46">
        <w:rPr>
          <w:rFonts w:ascii="Century" w:hAnsi="Century"/>
          <w:b/>
          <w:sz w:val="28"/>
          <w:szCs w:val="28"/>
        </w:rPr>
        <w:tab/>
      </w:r>
      <w:r w:rsidRPr="00296B46">
        <w:rPr>
          <w:rFonts w:ascii="Century" w:hAnsi="Century"/>
          <w:b/>
          <w:sz w:val="28"/>
          <w:szCs w:val="28"/>
        </w:rPr>
        <w:tab/>
      </w:r>
      <w:r w:rsidR="00B74AEF" w:rsidRPr="00296B46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296B46" w:rsidSect="003A1C53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224B" w:rsidRDefault="00D8224B">
      <w:r>
        <w:separator/>
      </w:r>
    </w:p>
  </w:endnote>
  <w:endnote w:type="continuationSeparator" w:id="0">
    <w:p w:rsidR="00D8224B" w:rsidRDefault="00D82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224B" w:rsidRDefault="00D8224B">
      <w:r>
        <w:separator/>
      </w:r>
    </w:p>
  </w:footnote>
  <w:footnote w:type="continuationSeparator" w:id="0">
    <w:p w:rsidR="00D8224B" w:rsidRDefault="00D82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7C2127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7C2127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00577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27BD" w:rsidRPr="00EE27BD" w:rsidRDefault="00EE27BD" w:rsidP="00EE27BD">
    <w:pPr>
      <w:pStyle w:val="a3"/>
      <w:jc w:val="right"/>
      <w:rPr>
        <w:sz w:val="28"/>
        <w:szCs w:val="28"/>
      </w:rPr>
    </w:pPr>
    <w:r w:rsidRPr="00EE27BD">
      <w:rPr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5D21E2A"/>
    <w:multiLevelType w:val="hybridMultilevel"/>
    <w:tmpl w:val="BBC02F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multilevel"/>
    <w:tmpl w:val="9EE67D36"/>
    <w:lvl w:ilvl="0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95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9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67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9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8" w:hanging="2160"/>
      </w:pPr>
      <w:rPr>
        <w:rFonts w:hint="default"/>
      </w:r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23C65"/>
    <w:rsid w:val="000375EA"/>
    <w:rsid w:val="00040E9A"/>
    <w:rsid w:val="0005239C"/>
    <w:rsid w:val="00055DA3"/>
    <w:rsid w:val="0006088B"/>
    <w:rsid w:val="000642D3"/>
    <w:rsid w:val="00064A00"/>
    <w:rsid w:val="000701BB"/>
    <w:rsid w:val="000729EB"/>
    <w:rsid w:val="00084363"/>
    <w:rsid w:val="0009529E"/>
    <w:rsid w:val="000B111A"/>
    <w:rsid w:val="000B2DD7"/>
    <w:rsid w:val="000C265D"/>
    <w:rsid w:val="000D2A15"/>
    <w:rsid w:val="000D4DFA"/>
    <w:rsid w:val="00100043"/>
    <w:rsid w:val="00102A25"/>
    <w:rsid w:val="001124FE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0E8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378F"/>
    <w:rsid w:val="001F4C8A"/>
    <w:rsid w:val="002068A3"/>
    <w:rsid w:val="00207882"/>
    <w:rsid w:val="00211292"/>
    <w:rsid w:val="00237CB2"/>
    <w:rsid w:val="00241113"/>
    <w:rsid w:val="00241254"/>
    <w:rsid w:val="00242569"/>
    <w:rsid w:val="00247DC7"/>
    <w:rsid w:val="0025496C"/>
    <w:rsid w:val="00257DAB"/>
    <w:rsid w:val="002677E7"/>
    <w:rsid w:val="00291538"/>
    <w:rsid w:val="00296B46"/>
    <w:rsid w:val="002C07DA"/>
    <w:rsid w:val="002C3226"/>
    <w:rsid w:val="002D229E"/>
    <w:rsid w:val="002D5056"/>
    <w:rsid w:val="002D5C0B"/>
    <w:rsid w:val="002E0C8E"/>
    <w:rsid w:val="002E4119"/>
    <w:rsid w:val="002F131E"/>
    <w:rsid w:val="003017B6"/>
    <w:rsid w:val="0032012E"/>
    <w:rsid w:val="00322F37"/>
    <w:rsid w:val="003235E8"/>
    <w:rsid w:val="00342A4B"/>
    <w:rsid w:val="003436CE"/>
    <w:rsid w:val="00352B4B"/>
    <w:rsid w:val="00357872"/>
    <w:rsid w:val="0036222A"/>
    <w:rsid w:val="00362733"/>
    <w:rsid w:val="00364E49"/>
    <w:rsid w:val="003702FA"/>
    <w:rsid w:val="00376EB9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2810"/>
    <w:rsid w:val="00464755"/>
    <w:rsid w:val="00465939"/>
    <w:rsid w:val="00466AC8"/>
    <w:rsid w:val="00472042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7B4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2017"/>
    <w:rsid w:val="005A2123"/>
    <w:rsid w:val="005A5B18"/>
    <w:rsid w:val="005B2B6E"/>
    <w:rsid w:val="005B7CE0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65F29"/>
    <w:rsid w:val="00671D6C"/>
    <w:rsid w:val="006873F5"/>
    <w:rsid w:val="00690380"/>
    <w:rsid w:val="00693F93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44A93"/>
    <w:rsid w:val="00750355"/>
    <w:rsid w:val="0075205F"/>
    <w:rsid w:val="00753287"/>
    <w:rsid w:val="00754BA3"/>
    <w:rsid w:val="00764273"/>
    <w:rsid w:val="00781A12"/>
    <w:rsid w:val="007867FA"/>
    <w:rsid w:val="0079034B"/>
    <w:rsid w:val="00794078"/>
    <w:rsid w:val="007A23EE"/>
    <w:rsid w:val="007A3A80"/>
    <w:rsid w:val="007A64CE"/>
    <w:rsid w:val="007B4992"/>
    <w:rsid w:val="007C1B6B"/>
    <w:rsid w:val="007C2127"/>
    <w:rsid w:val="007D051A"/>
    <w:rsid w:val="007E1D0B"/>
    <w:rsid w:val="007E7E94"/>
    <w:rsid w:val="007F2C9A"/>
    <w:rsid w:val="007F55FC"/>
    <w:rsid w:val="007F5D16"/>
    <w:rsid w:val="0080013F"/>
    <w:rsid w:val="008064A1"/>
    <w:rsid w:val="0081323A"/>
    <w:rsid w:val="00814879"/>
    <w:rsid w:val="008228F0"/>
    <w:rsid w:val="0082400E"/>
    <w:rsid w:val="00827666"/>
    <w:rsid w:val="00835077"/>
    <w:rsid w:val="00835A25"/>
    <w:rsid w:val="00853826"/>
    <w:rsid w:val="00857FD6"/>
    <w:rsid w:val="00860BE9"/>
    <w:rsid w:val="0086168B"/>
    <w:rsid w:val="0086723C"/>
    <w:rsid w:val="00874A8A"/>
    <w:rsid w:val="00882FB2"/>
    <w:rsid w:val="0088481A"/>
    <w:rsid w:val="008924F7"/>
    <w:rsid w:val="008952E4"/>
    <w:rsid w:val="00897A66"/>
    <w:rsid w:val="008A36EE"/>
    <w:rsid w:val="008C08B7"/>
    <w:rsid w:val="008C2945"/>
    <w:rsid w:val="008C2E69"/>
    <w:rsid w:val="008C7B41"/>
    <w:rsid w:val="008D160C"/>
    <w:rsid w:val="008E3238"/>
    <w:rsid w:val="008F2B78"/>
    <w:rsid w:val="00900577"/>
    <w:rsid w:val="00901128"/>
    <w:rsid w:val="0090607B"/>
    <w:rsid w:val="00906A84"/>
    <w:rsid w:val="009134D1"/>
    <w:rsid w:val="00916C12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54EA5"/>
    <w:rsid w:val="00967DDA"/>
    <w:rsid w:val="009771DD"/>
    <w:rsid w:val="00994085"/>
    <w:rsid w:val="00995525"/>
    <w:rsid w:val="00996DEA"/>
    <w:rsid w:val="009A2950"/>
    <w:rsid w:val="009C3F70"/>
    <w:rsid w:val="009E3D67"/>
    <w:rsid w:val="009E5AE4"/>
    <w:rsid w:val="009E7E04"/>
    <w:rsid w:val="009F4941"/>
    <w:rsid w:val="00A0211F"/>
    <w:rsid w:val="00A13298"/>
    <w:rsid w:val="00A13C69"/>
    <w:rsid w:val="00A22764"/>
    <w:rsid w:val="00A254DC"/>
    <w:rsid w:val="00A31D1B"/>
    <w:rsid w:val="00A34568"/>
    <w:rsid w:val="00A37CF8"/>
    <w:rsid w:val="00A54F8B"/>
    <w:rsid w:val="00A55F9A"/>
    <w:rsid w:val="00A61AAB"/>
    <w:rsid w:val="00A63980"/>
    <w:rsid w:val="00A722C9"/>
    <w:rsid w:val="00A771B6"/>
    <w:rsid w:val="00A81899"/>
    <w:rsid w:val="00A87A61"/>
    <w:rsid w:val="00A913D3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B0411"/>
    <w:rsid w:val="00BB3FDA"/>
    <w:rsid w:val="00BB6C65"/>
    <w:rsid w:val="00BC3A89"/>
    <w:rsid w:val="00BC5067"/>
    <w:rsid w:val="00BC74BA"/>
    <w:rsid w:val="00BE03D8"/>
    <w:rsid w:val="00BE64D8"/>
    <w:rsid w:val="00BE723C"/>
    <w:rsid w:val="00BF047D"/>
    <w:rsid w:val="00BF0681"/>
    <w:rsid w:val="00BF2E72"/>
    <w:rsid w:val="00BF4C37"/>
    <w:rsid w:val="00BF548E"/>
    <w:rsid w:val="00BF5F32"/>
    <w:rsid w:val="00C014F2"/>
    <w:rsid w:val="00C04306"/>
    <w:rsid w:val="00C04F99"/>
    <w:rsid w:val="00C154C7"/>
    <w:rsid w:val="00C202DC"/>
    <w:rsid w:val="00C33C19"/>
    <w:rsid w:val="00C46B18"/>
    <w:rsid w:val="00C54BCE"/>
    <w:rsid w:val="00C57875"/>
    <w:rsid w:val="00C62FAC"/>
    <w:rsid w:val="00C90EB2"/>
    <w:rsid w:val="00C92706"/>
    <w:rsid w:val="00CA41FD"/>
    <w:rsid w:val="00CC1560"/>
    <w:rsid w:val="00CC6AFE"/>
    <w:rsid w:val="00CC73CB"/>
    <w:rsid w:val="00CD4DB7"/>
    <w:rsid w:val="00CE79EE"/>
    <w:rsid w:val="00CF5E55"/>
    <w:rsid w:val="00D04BF4"/>
    <w:rsid w:val="00D10B37"/>
    <w:rsid w:val="00D12BF6"/>
    <w:rsid w:val="00D14554"/>
    <w:rsid w:val="00D26684"/>
    <w:rsid w:val="00D3276B"/>
    <w:rsid w:val="00D4491D"/>
    <w:rsid w:val="00D4569D"/>
    <w:rsid w:val="00D50A83"/>
    <w:rsid w:val="00D62BDB"/>
    <w:rsid w:val="00D63561"/>
    <w:rsid w:val="00D6530C"/>
    <w:rsid w:val="00D654E2"/>
    <w:rsid w:val="00D81134"/>
    <w:rsid w:val="00D8224B"/>
    <w:rsid w:val="00D87606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5D12"/>
    <w:rsid w:val="00E514C3"/>
    <w:rsid w:val="00E53BDA"/>
    <w:rsid w:val="00E54BBB"/>
    <w:rsid w:val="00E55017"/>
    <w:rsid w:val="00E558AB"/>
    <w:rsid w:val="00E55AB1"/>
    <w:rsid w:val="00E60B19"/>
    <w:rsid w:val="00E61131"/>
    <w:rsid w:val="00E74710"/>
    <w:rsid w:val="00E82644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7BD"/>
    <w:rsid w:val="00EE2CAE"/>
    <w:rsid w:val="00EE2E05"/>
    <w:rsid w:val="00EE5332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45597"/>
    <w:rsid w:val="00F64D28"/>
    <w:rsid w:val="00F80078"/>
    <w:rsid w:val="00F96601"/>
    <w:rsid w:val="00FA3FC3"/>
    <w:rsid w:val="00FB013E"/>
    <w:rsid w:val="00FB4E81"/>
    <w:rsid w:val="00FB5494"/>
    <w:rsid w:val="00FB6DFA"/>
    <w:rsid w:val="00FC49D0"/>
    <w:rsid w:val="00FC4FBD"/>
    <w:rsid w:val="00FE228D"/>
    <w:rsid w:val="00FE72E5"/>
    <w:rsid w:val="00FF063C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485B06"/>
  <w15:docId w15:val="{3B33A3B0-74F3-4290-B9D9-611F6F862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1673</Words>
  <Characters>955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10</cp:revision>
  <cp:lastPrinted>2021-12-24T08:29:00Z</cp:lastPrinted>
  <dcterms:created xsi:type="dcterms:W3CDTF">2023-06-11T06:38:00Z</dcterms:created>
  <dcterms:modified xsi:type="dcterms:W3CDTF">2023-06-12T11:11:00Z</dcterms:modified>
</cp:coreProperties>
</file>